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F9" w:rsidRPr="00013A67" w:rsidRDefault="00013A67">
      <w:pPr>
        <w:rPr>
          <w:b/>
          <w:sz w:val="24"/>
          <w:szCs w:val="24"/>
        </w:rPr>
      </w:pPr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Главным государственным санитарным врачом Российской Федерации принято постановление от</w:t>
      </w:r>
      <w:r w:rsidRPr="00013A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23.12.2016 № 195 «О приостановлении розничной торговли спиртосодержащей непищевой</w:t>
      </w:r>
      <w:r w:rsidRPr="00013A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продукцией».</w:t>
      </w:r>
      <w:r w:rsidRPr="00013A67">
        <w:rPr>
          <w:rFonts w:ascii="Arial" w:hAnsi="Arial" w:cs="Arial"/>
          <w:b/>
          <w:color w:val="000000"/>
          <w:sz w:val="24"/>
          <w:szCs w:val="24"/>
        </w:rPr>
        <w:br/>
      </w:r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соответствии с постановлением юридическим лицам и индивидуальным предпринимателям</w:t>
      </w:r>
      <w:r w:rsidRPr="00013A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необходимо приостановить на срок 30 суток розничную торговлю спиртосодержащей непищевой</w:t>
      </w:r>
      <w:r w:rsidRPr="00013A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продукцией с содержанием этилового спирта более 25 процентов объема готовой продукции (за</w:t>
      </w:r>
      <w:r w:rsidRPr="00013A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исключением парфюмерной продукции и </w:t>
      </w:r>
      <w:proofErr w:type="spellStart"/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стеклоомывающих</w:t>
      </w:r>
      <w:proofErr w:type="spellEnd"/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жидкостей).</w:t>
      </w:r>
      <w:r w:rsidRPr="00013A67">
        <w:rPr>
          <w:rFonts w:ascii="Arial" w:hAnsi="Arial" w:cs="Arial"/>
          <w:b/>
          <w:color w:val="000000"/>
          <w:sz w:val="24"/>
          <w:szCs w:val="24"/>
        </w:rPr>
        <w:br/>
      </w:r>
      <w:proofErr w:type="gramStart"/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Указанное постановление зарегистрировано Минюстом России и вступило силу со дня его</w:t>
      </w:r>
      <w:r w:rsidRPr="00013A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официального опубликования, текст постановления опубликован 26.12.2016 на официальном</w:t>
      </w:r>
      <w:r w:rsidRPr="00013A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интернет-портале</w:t>
      </w:r>
      <w:proofErr w:type="spellEnd"/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правовой информации </w:t>
      </w:r>
      <w:proofErr w:type="spellStart"/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pravo.gov.ru</w:t>
      </w:r>
      <w:proofErr w:type="spellEnd"/>
      <w:r w:rsidRPr="00013A67">
        <w:rPr>
          <w:rFonts w:ascii="Arial" w:hAnsi="Arial" w:cs="Arial"/>
          <w:b/>
          <w:color w:val="000000"/>
          <w:sz w:val="24"/>
          <w:szCs w:val="24"/>
        </w:rPr>
        <w:br/>
      </w:r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</w:t>
      </w:r>
      <w:r w:rsidRPr="00013A67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hyperlink r:id="rId4" w:tgtFrame="_blank" w:history="1">
        <w:r w:rsidRPr="00013A67">
          <w:rPr>
            <w:rStyle w:val="a3"/>
            <w:rFonts w:ascii="Arial" w:hAnsi="Arial" w:cs="Arial"/>
            <w:b/>
            <w:color w:val="0077CC"/>
            <w:sz w:val="24"/>
            <w:szCs w:val="24"/>
            <w:shd w:val="clear" w:color="auto" w:fill="FFFFFF"/>
          </w:rPr>
          <w:t>http://publication.pravo.gov.ru/Document/View/0001201612260003</w:t>
        </w:r>
      </w:hyperlink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Pr="00013A67">
        <w:rPr>
          <w:rFonts w:ascii="Arial" w:hAnsi="Arial" w:cs="Arial"/>
          <w:b/>
          <w:color w:val="000000"/>
          <w:sz w:val="24"/>
          <w:szCs w:val="24"/>
        </w:rPr>
        <w:br/>
      </w:r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по Челябинской области информирует потребителей, что</w:t>
      </w:r>
      <w:r w:rsidRPr="00013A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13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спиртосодержащая непищевая продукция не предназначена для применения в пищевых целях.</w:t>
      </w:r>
      <w:proofErr w:type="gramEnd"/>
    </w:p>
    <w:sectPr w:rsidR="008636F9" w:rsidRPr="0001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A67"/>
    <w:rsid w:val="00013A67"/>
    <w:rsid w:val="0086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A67"/>
  </w:style>
  <w:style w:type="character" w:styleId="a3">
    <w:name w:val="Hyperlink"/>
    <w:basedOn w:val="a0"/>
    <w:uiPriority w:val="99"/>
    <w:semiHidden/>
    <w:unhideWhenUsed/>
    <w:rsid w:val="00013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61226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2016-12-28T04:26:00Z</dcterms:created>
  <dcterms:modified xsi:type="dcterms:W3CDTF">2016-12-28T04:33:00Z</dcterms:modified>
</cp:coreProperties>
</file>